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1557EA">
        <w:rPr>
          <w:bCs/>
        </w:rPr>
        <w:t>39</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80503E">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D17A0E" w:rsidR="00D17A0E">
        <w:rPr>
          <w:sz w:val="28"/>
          <w:szCs w:val="28"/>
        </w:rPr>
        <w:t>генерального директора ООО «</w:t>
      </w:r>
      <w:r w:rsidRPr="00D17A0E" w:rsidR="00D17A0E">
        <w:rPr>
          <w:sz w:val="28"/>
          <w:szCs w:val="28"/>
        </w:rPr>
        <w:t>Артлайн</w:t>
      </w:r>
      <w:r w:rsidRPr="00D17A0E" w:rsidR="00D17A0E">
        <w:rPr>
          <w:sz w:val="28"/>
          <w:szCs w:val="28"/>
        </w:rPr>
        <w:t xml:space="preserve">» Абросимова Виктора Валерьевича, </w:t>
      </w:r>
      <w:r w:rsidR="0080503E">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1557EA">
        <w:rPr>
          <w:sz w:val="28"/>
          <w:szCs w:val="28"/>
        </w:rPr>
        <w:t>07</w:t>
      </w:r>
      <w:r>
        <w:rPr>
          <w:sz w:val="28"/>
          <w:szCs w:val="28"/>
        </w:rPr>
        <w:t>.2024</w:t>
      </w:r>
      <w:r w:rsidR="00EB69BA">
        <w:rPr>
          <w:sz w:val="28"/>
          <w:szCs w:val="28"/>
        </w:rPr>
        <w:t xml:space="preserve"> в 00 час. 01 мин. д</w:t>
      </w:r>
      <w:r w:rsidR="00AB02F9">
        <w:rPr>
          <w:sz w:val="28"/>
          <w:szCs w:val="28"/>
        </w:rPr>
        <w:t xml:space="preserve">олжностное лицо </w:t>
      </w:r>
      <w:r w:rsidR="004E765D">
        <w:rPr>
          <w:sz w:val="28"/>
          <w:szCs w:val="28"/>
        </w:rPr>
        <w:t>–</w:t>
      </w:r>
      <w:r w:rsidR="00D17A0E">
        <w:rPr>
          <w:sz w:val="28"/>
          <w:szCs w:val="28"/>
        </w:rPr>
        <w:t xml:space="preserve">генеральный </w:t>
      </w:r>
      <w:r w:rsidR="00EB69BA">
        <w:rPr>
          <w:bCs/>
          <w:sz w:val="28"/>
          <w:szCs w:val="28"/>
        </w:rPr>
        <w:t>директор</w:t>
      </w:r>
      <w:r w:rsidRPr="002C5113" w:rsidR="00EB69BA">
        <w:rPr>
          <w:bCs/>
          <w:sz w:val="28"/>
          <w:szCs w:val="28"/>
        </w:rPr>
        <w:t xml:space="preserve"> </w:t>
      </w:r>
      <w:r w:rsidR="00D17A0E">
        <w:rPr>
          <w:sz w:val="28"/>
          <w:szCs w:val="28"/>
        </w:rPr>
        <w:t>ООО «</w:t>
      </w:r>
      <w:r w:rsidR="00D17A0E">
        <w:rPr>
          <w:sz w:val="28"/>
          <w:szCs w:val="28"/>
        </w:rPr>
        <w:t>Артлайн</w:t>
      </w:r>
      <w:r w:rsidR="00D17A0E">
        <w:rPr>
          <w:sz w:val="28"/>
          <w:szCs w:val="28"/>
        </w:rPr>
        <w:t>» Абросимов В.В</w:t>
      </w:r>
      <w:r w:rsidR="00EA7CC7">
        <w:rPr>
          <w:sz w:val="28"/>
          <w:szCs w:val="28"/>
        </w:rPr>
        <w:t xml:space="preserve">. </w:t>
      </w:r>
      <w:r w:rsidR="00EB69BA">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001557EA">
        <w:rPr>
          <w:color w:val="FF0000"/>
          <w:sz w:val="28"/>
          <w:szCs w:val="28"/>
        </w:rPr>
        <w:t>2</w:t>
      </w:r>
      <w:r w:rsidRPr="00D17A0E" w:rsidR="00D6112D">
        <w:rPr>
          <w:color w:val="FF0000"/>
          <w:sz w:val="28"/>
          <w:szCs w:val="28"/>
        </w:rPr>
        <w:t xml:space="preserve"> квартал 2024</w:t>
      </w:r>
      <w:r w:rsidRPr="00D17A0E" w:rsidR="009B21BA">
        <w:rPr>
          <w:color w:val="FF0000"/>
          <w:sz w:val="28"/>
          <w:szCs w:val="28"/>
        </w:rPr>
        <w:t xml:space="preserve"> </w:t>
      </w:r>
      <w:r w:rsidRPr="009B21BA" w:rsidR="009B21BA">
        <w:rPr>
          <w:sz w:val="28"/>
          <w:szCs w:val="28"/>
        </w:rPr>
        <w:t xml:space="preserve">года, установленный законодательством о налогах и сборах не позднее </w:t>
      </w:r>
      <w:r w:rsidR="00D6112D">
        <w:rPr>
          <w:sz w:val="28"/>
          <w:szCs w:val="28"/>
        </w:rPr>
        <w:t>25.</w:t>
      </w:r>
      <w:r w:rsidR="001557EA">
        <w:rPr>
          <w:sz w:val="28"/>
          <w:szCs w:val="28"/>
        </w:rPr>
        <w:t>07</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D17A0E">
        <w:rPr>
          <w:sz w:val="28"/>
          <w:szCs w:val="28"/>
        </w:rPr>
        <w:t>29</w:t>
      </w:r>
      <w:r w:rsidR="00EA7CC7">
        <w:rPr>
          <w:sz w:val="28"/>
          <w:szCs w:val="28"/>
        </w:rPr>
        <w:t>.07</w:t>
      </w:r>
      <w:r>
        <w:rPr>
          <w:sz w:val="28"/>
          <w:szCs w:val="28"/>
        </w:rPr>
        <w:t>.2024</w:t>
      </w:r>
      <w:r w:rsidRPr="00535EC6">
        <w:rPr>
          <w:sz w:val="28"/>
          <w:szCs w:val="28"/>
        </w:rPr>
        <w:t xml:space="preserve"> тем самым </w:t>
      </w:r>
      <w:r w:rsidRPr="00D17A0E" w:rsidR="00D17A0E">
        <w:rPr>
          <w:sz w:val="28"/>
          <w:szCs w:val="28"/>
        </w:rPr>
        <w:t xml:space="preserve">Абросимов В.В.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sidRPr="00D17A0E">
        <w:rPr>
          <w:sz w:val="28"/>
          <w:szCs w:val="28"/>
        </w:rPr>
        <w:t xml:space="preserve">Абросимов В.В.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sidR="00D6112D">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80503E">
        <w:rPr>
          <w:sz w:val="28"/>
          <w:szCs w:val="28"/>
        </w:rPr>
        <w:t>****</w:t>
      </w:r>
    </w:p>
    <w:p w:rsidR="009B21BA" w:rsidP="00F8777F">
      <w:pPr>
        <w:jc w:val="both"/>
        <w:rPr>
          <w:sz w:val="28"/>
          <w:szCs w:val="28"/>
        </w:rPr>
      </w:pPr>
      <w:r>
        <w:rPr>
          <w:sz w:val="28"/>
          <w:szCs w:val="28"/>
        </w:rPr>
        <w:t xml:space="preserve">          В</w:t>
      </w:r>
      <w:r w:rsidRPr="00527BEE">
        <w:rPr>
          <w:sz w:val="28"/>
          <w:szCs w:val="28"/>
        </w:rPr>
        <w:t xml:space="preserve">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D17A0E">
        <w:rPr>
          <w:sz w:val="28"/>
          <w:szCs w:val="28"/>
        </w:rPr>
        <w:t>33359</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17A0E" w:rsidR="00D17A0E">
        <w:rPr>
          <w:bCs/>
          <w:color w:val="0070C0"/>
          <w:sz w:val="28"/>
          <w:szCs w:val="28"/>
        </w:rPr>
        <w:t>генерального директора ООО «</w:t>
      </w:r>
      <w:r w:rsidRPr="00D17A0E" w:rsidR="00D17A0E">
        <w:rPr>
          <w:bCs/>
          <w:color w:val="0070C0"/>
          <w:sz w:val="28"/>
          <w:szCs w:val="28"/>
        </w:rPr>
        <w:t>Артлайн</w:t>
      </w:r>
      <w:r w:rsidRPr="00D17A0E" w:rsidR="00D17A0E">
        <w:rPr>
          <w:bCs/>
          <w:color w:val="0070C0"/>
          <w:sz w:val="28"/>
          <w:szCs w:val="28"/>
        </w:rPr>
        <w:t xml:space="preserve">» Абросимова Виктора Валерьевича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17A0E" w:rsidR="00D17A0E">
        <w:rPr>
          <w:bCs/>
          <w:sz w:val="28"/>
          <w:szCs w:val="28"/>
        </w:rPr>
        <w:t>генерального директора ООО «</w:t>
      </w:r>
      <w:r w:rsidRPr="00D17A0E" w:rsidR="00D17A0E">
        <w:rPr>
          <w:bCs/>
          <w:sz w:val="28"/>
          <w:szCs w:val="28"/>
        </w:rPr>
        <w:t>Артлайн</w:t>
      </w:r>
      <w:r w:rsidRPr="00D17A0E" w:rsidR="00D17A0E">
        <w:rPr>
          <w:bCs/>
          <w:sz w:val="28"/>
          <w:szCs w:val="28"/>
        </w:rPr>
        <w:t xml:space="preserve">» Абросимова Виктора Валерьевича </w:t>
      </w:r>
      <w:r w:rsidRPr="00535EC6">
        <w:rPr>
          <w:sz w:val="28"/>
          <w:szCs w:val="28"/>
        </w:rPr>
        <w:t>признать виновн</w:t>
      </w:r>
      <w:r w:rsidR="00D6112D">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557EA"/>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786E4D"/>
    <w:rsid w:val="008015FA"/>
    <w:rsid w:val="0080503E"/>
    <w:rsid w:val="00833F4B"/>
    <w:rsid w:val="00882A86"/>
    <w:rsid w:val="008A6451"/>
    <w:rsid w:val="008E65B9"/>
    <w:rsid w:val="009543B4"/>
    <w:rsid w:val="009B21BA"/>
    <w:rsid w:val="00A67BD1"/>
    <w:rsid w:val="00A86EE2"/>
    <w:rsid w:val="00A94BE5"/>
    <w:rsid w:val="00AA02BF"/>
    <w:rsid w:val="00AA6D41"/>
    <w:rsid w:val="00AA7D4F"/>
    <w:rsid w:val="00AB02F9"/>
    <w:rsid w:val="00AD2556"/>
    <w:rsid w:val="00AD7BF0"/>
    <w:rsid w:val="00B223BF"/>
    <w:rsid w:val="00B22E0C"/>
    <w:rsid w:val="00BA7930"/>
    <w:rsid w:val="00C53B14"/>
    <w:rsid w:val="00C55F6C"/>
    <w:rsid w:val="00C810EF"/>
    <w:rsid w:val="00CA2EA1"/>
    <w:rsid w:val="00CD01FB"/>
    <w:rsid w:val="00D17A0E"/>
    <w:rsid w:val="00D203AE"/>
    <w:rsid w:val="00D21174"/>
    <w:rsid w:val="00D36089"/>
    <w:rsid w:val="00D4542A"/>
    <w:rsid w:val="00D51789"/>
    <w:rsid w:val="00D6112D"/>
    <w:rsid w:val="00DC193D"/>
    <w:rsid w:val="00DC4B45"/>
    <w:rsid w:val="00E519FC"/>
    <w:rsid w:val="00EA4F56"/>
    <w:rsid w:val="00EA7CC7"/>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